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A3" w:rsidRPr="00EE56FC" w:rsidRDefault="00AE0DA3" w:rsidP="00AE0DA3">
      <w:pPr>
        <w:spacing w:after="0" w:line="240" w:lineRule="auto"/>
        <w:rPr>
          <w:rFonts w:ascii="Times New Roman" w:hAnsi="Times New Roman" w:cs="Times New Roman"/>
          <w:sz w:val="24"/>
        </w:rPr>
      </w:pPr>
      <w:r w:rsidRPr="00EE56FC">
        <w:rPr>
          <w:rFonts w:ascii="Times New Roman" w:hAnsi="Times New Roman" w:cs="Times New Roman"/>
          <w:sz w:val="24"/>
        </w:rPr>
        <w:t>Name _____________________________________   Date _________________   Period _____</w:t>
      </w:r>
    </w:p>
    <w:p w:rsidR="00AE0DA3" w:rsidRPr="00EE56FC" w:rsidRDefault="00AE0DA3" w:rsidP="00AE0DA3">
      <w:pPr>
        <w:spacing w:after="0" w:line="240" w:lineRule="auto"/>
        <w:rPr>
          <w:rFonts w:ascii="Times New Roman" w:hAnsi="Times New Roman" w:cs="Times New Roman"/>
          <w:sz w:val="24"/>
        </w:rPr>
      </w:pPr>
    </w:p>
    <w:p w:rsidR="00AE0DA3" w:rsidRPr="00EE56FC" w:rsidRDefault="00AE0DA3" w:rsidP="00AE0DA3">
      <w:pPr>
        <w:spacing w:after="0" w:line="240" w:lineRule="auto"/>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59264" behindDoc="1" locked="0" layoutInCell="1" allowOverlap="1">
            <wp:simplePos x="0" y="0"/>
            <wp:positionH relativeFrom="column">
              <wp:posOffset>4552315</wp:posOffset>
            </wp:positionH>
            <wp:positionV relativeFrom="paragraph">
              <wp:posOffset>20320</wp:posOffset>
            </wp:positionV>
            <wp:extent cx="695325" cy="695325"/>
            <wp:effectExtent l="19050" t="0" r="9525" b="0"/>
            <wp:wrapTight wrapText="bothSides">
              <wp:wrapPolygon edited="0">
                <wp:start x="-592" y="0"/>
                <wp:lineTo x="-592" y="21304"/>
                <wp:lineTo x="21896" y="21304"/>
                <wp:lineTo x="21896" y="0"/>
                <wp:lineTo x="-592" y="0"/>
              </wp:wrapPolygon>
            </wp:wrapTight>
            <wp:docPr id="6" name="Picture 5"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Code"/>
                    <pic:cNvPicPr>
                      <a:picLocks noChangeAspect="1" noChangeArrowheads="1"/>
                    </pic:cNvPicPr>
                  </pic:nvPicPr>
                  <pic:blipFill>
                    <a:blip r:embed="rId7" cstate="print"/>
                    <a:srcRect/>
                    <a:stretch>
                      <a:fillRect/>
                    </a:stretch>
                  </pic:blipFill>
                  <pic:spPr bwMode="auto">
                    <a:xfrm>
                      <a:off x="0" y="0"/>
                      <a:ext cx="695325" cy="695325"/>
                    </a:xfrm>
                    <a:prstGeom prst="rect">
                      <a:avLst/>
                    </a:prstGeom>
                    <a:noFill/>
                    <a:ln w="9525">
                      <a:noFill/>
                      <a:miter lim="800000"/>
                      <a:headEnd/>
                      <a:tailEnd/>
                    </a:ln>
                  </pic:spPr>
                </pic:pic>
              </a:graphicData>
            </a:graphic>
          </wp:anchor>
        </w:drawing>
      </w:r>
      <w:r w:rsidRPr="00EE56FC">
        <w:rPr>
          <w:rFonts w:ascii="Times New Roman" w:hAnsi="Times New Roman" w:cs="Times New Roman"/>
          <w:sz w:val="32"/>
        </w:rPr>
        <w:t>BOCES Science Laboratory Investigation</w:t>
      </w:r>
    </w:p>
    <w:p w:rsidR="00AE0DA3" w:rsidRPr="009374A4" w:rsidRDefault="00AE0DA3" w:rsidP="00AE0DA3">
      <w:pPr>
        <w:rPr>
          <w:rFonts w:ascii="Times New Roman" w:eastAsia="Times New Roman" w:hAnsi="Times New Roman" w:cs="Times New Roman"/>
          <w:sz w:val="24"/>
          <w:szCs w:val="24"/>
        </w:rPr>
      </w:pPr>
      <w:r>
        <w:rPr>
          <w:rFonts w:ascii="Times New Roman" w:hAnsi="Times New Roman" w:cs="Times New Roman"/>
          <w:sz w:val="72"/>
        </w:rPr>
        <w:t>C</w:t>
      </w:r>
      <w:r w:rsidRPr="00AE0DA3">
        <w:rPr>
          <w:rFonts w:ascii="Times New Roman" w:hAnsi="Times New Roman" w:cs="Times New Roman"/>
          <w:sz w:val="56"/>
        </w:rPr>
        <w:t>ILANTRO</w:t>
      </w:r>
      <w:r>
        <w:rPr>
          <w:rFonts w:ascii="Times New Roman" w:hAnsi="Times New Roman" w:cs="Times New Roman"/>
          <w:sz w:val="72"/>
        </w:rPr>
        <w:t xml:space="preserve"> G</w:t>
      </w:r>
      <w:r w:rsidRPr="00AE0DA3">
        <w:rPr>
          <w:rFonts w:ascii="Times New Roman" w:hAnsi="Times New Roman" w:cs="Times New Roman"/>
          <w:sz w:val="56"/>
        </w:rPr>
        <w:t>ENETICS</w:t>
      </w:r>
    </w:p>
    <w:p w:rsidR="00F31929" w:rsidRPr="00AE0DA3" w:rsidRDefault="00480F58" w:rsidP="00F31929">
      <w:pPr>
        <w:spacing w:after="0" w:line="240" w:lineRule="auto"/>
        <w:rPr>
          <w:rFonts w:ascii="Times New Roman" w:eastAsia="Times New Roman" w:hAnsi="Times New Roman" w:cs="Times New Roman"/>
          <w:sz w:val="24"/>
          <w:szCs w:val="24"/>
        </w:rPr>
      </w:pPr>
      <w:r>
        <w:rPr>
          <w:rFonts w:ascii="Times New Roman" w:hAnsi="Times New Roman" w:cs="Times New Roman"/>
          <w:b/>
          <w:sz w:val="24"/>
        </w:rPr>
        <w:t>Background Information</w:t>
      </w:r>
      <w:r w:rsidR="00F31929">
        <w:rPr>
          <w:rFonts w:ascii="Times New Roman" w:hAnsi="Times New Roman" w:cs="Times New Roman"/>
          <w:b/>
          <w:sz w:val="24"/>
        </w:rPr>
        <w:t xml:space="preserve">       </w:t>
      </w:r>
    </w:p>
    <w:p w:rsidR="00AE0DA3" w:rsidRDefault="00AE0DA3" w:rsidP="00AE0DA3">
      <w:pPr>
        <w:spacing w:after="0" w:line="240" w:lineRule="auto"/>
        <w:rPr>
          <w:rFonts w:ascii="Times New Roman" w:eastAsia="+mn-ea" w:hAnsi="Times New Roman" w:cs="Times New Roman"/>
          <w:color w:val="000000"/>
          <w:kern w:val="24"/>
          <w:sz w:val="24"/>
          <w:szCs w:val="24"/>
        </w:rPr>
      </w:pPr>
    </w:p>
    <w:p w:rsidR="00AE0DA3" w:rsidRPr="00AE0DA3" w:rsidRDefault="00AE0DA3" w:rsidP="00AE0DA3">
      <w:pPr>
        <w:spacing w:after="0" w:line="240" w:lineRule="auto"/>
        <w:rPr>
          <w:rFonts w:ascii="Times New Roman" w:eastAsia="Times New Roman" w:hAnsi="Times New Roman" w:cs="Times New Roman"/>
          <w:sz w:val="24"/>
          <w:szCs w:val="24"/>
        </w:rPr>
      </w:pPr>
      <w:r w:rsidRPr="00AE0DA3">
        <w:rPr>
          <w:rFonts w:ascii="Times New Roman" w:eastAsia="+mn-ea" w:hAnsi="Times New Roman" w:cs="Times New Roman"/>
          <w:color w:val="000000"/>
          <w:kern w:val="24"/>
          <w:sz w:val="24"/>
          <w:szCs w:val="24"/>
        </w:rPr>
        <w:t xml:space="preserve">          Many people like or dislike many different foods, but they rarely stop to consider the reason.  And by reason, we are not referring to something such as “the taste is bitter” or “it tastes like burning hair.”  What is the real reason that your brain interprets any given taste as “bad” or “good?”  For that matter, what makes people like one color over the other?  Here we have some interesting points.</w:t>
      </w:r>
    </w:p>
    <w:p w:rsidR="00AE0DA3" w:rsidRPr="00AE0DA3" w:rsidRDefault="00AE0DA3" w:rsidP="00AE0DA3">
      <w:pPr>
        <w:spacing w:after="0" w:line="240" w:lineRule="auto"/>
        <w:rPr>
          <w:rFonts w:ascii="Times New Roman" w:eastAsia="Times New Roman" w:hAnsi="Times New Roman" w:cs="Times New Roman"/>
          <w:sz w:val="24"/>
          <w:szCs w:val="24"/>
        </w:rPr>
      </w:pPr>
      <w:r>
        <w:rPr>
          <w:rFonts w:ascii="Times New Roman" w:eastAsia="+mn-ea" w:hAnsi="Times New Roman" w:cs="Times New Roman"/>
          <w:noProof/>
          <w:color w:val="000000"/>
          <w:kern w:val="24"/>
          <w:sz w:val="24"/>
          <w:szCs w:val="24"/>
        </w:rPr>
        <w:drawing>
          <wp:anchor distT="0" distB="0" distL="114300" distR="114300" simplePos="0" relativeHeight="251660288" behindDoc="1" locked="0" layoutInCell="1" allowOverlap="1">
            <wp:simplePos x="0" y="0"/>
            <wp:positionH relativeFrom="column">
              <wp:posOffset>-85725</wp:posOffset>
            </wp:positionH>
            <wp:positionV relativeFrom="paragraph">
              <wp:posOffset>524510</wp:posOffset>
            </wp:positionV>
            <wp:extent cx="2514600" cy="1524000"/>
            <wp:effectExtent l="19050" t="0" r="0" b="0"/>
            <wp:wrapTight wrapText="bothSides">
              <wp:wrapPolygon edited="0">
                <wp:start x="-164" y="0"/>
                <wp:lineTo x="-164" y="21330"/>
                <wp:lineTo x="21600" y="21330"/>
                <wp:lineTo x="21600" y="0"/>
                <wp:lineTo x="-164" y="0"/>
              </wp:wrapPolygon>
            </wp:wrapTight>
            <wp:docPr id="2" name="Picture 2" descr="The Only Two Things You Enjoy"/>
            <wp:cNvGraphicFramePr/>
            <a:graphic xmlns:a="http://schemas.openxmlformats.org/drawingml/2006/main">
              <a:graphicData uri="http://schemas.openxmlformats.org/drawingml/2006/picture">
                <pic:pic xmlns:pic="http://schemas.openxmlformats.org/drawingml/2006/picture">
                  <pic:nvPicPr>
                    <pic:cNvPr id="11266" name="Picture 2" descr="The Only Two Things You Enjoy"/>
                    <pic:cNvPicPr>
                      <a:picLocks noChangeAspect="1" noChangeArrowheads="1"/>
                    </pic:cNvPicPr>
                  </pic:nvPicPr>
                  <pic:blipFill>
                    <a:blip r:embed="rId8" cstate="print">
                      <a:grayscl/>
                    </a:blip>
                    <a:srcRect/>
                    <a:stretch>
                      <a:fillRect/>
                    </a:stretch>
                  </pic:blipFill>
                  <pic:spPr bwMode="auto">
                    <a:xfrm>
                      <a:off x="0" y="0"/>
                      <a:ext cx="2514600" cy="1524000"/>
                    </a:xfrm>
                    <a:prstGeom prst="rect">
                      <a:avLst/>
                    </a:prstGeom>
                    <a:noFill/>
                  </pic:spPr>
                </pic:pic>
              </a:graphicData>
            </a:graphic>
          </wp:anchor>
        </w:drawing>
      </w:r>
      <w:r w:rsidRPr="00AE0DA3">
        <w:rPr>
          <w:rFonts w:ascii="Times New Roman" w:eastAsia="+mn-ea" w:hAnsi="Times New Roman" w:cs="Times New Roman"/>
          <w:color w:val="000000"/>
          <w:kern w:val="24"/>
          <w:sz w:val="24"/>
          <w:szCs w:val="24"/>
        </w:rPr>
        <w:t xml:space="preserve">          Consider color for a moment.  Colors are different wavelengths of light.  These wavelengths enter our eyes and strike cells in our retina that contain chemicals that react to light.  These cells in turn activate a nerve that sends a message to our brains that says “hey, that thing over there, it’s blue.”  But these cells don’t tell our brain anything about the “goodness” of the color; that is, they don’t indicate whether it is pleasing or not.  So higher parts of our brain can receive this blue signal and, based on the presence or absence of certain chemicals called neurotransmitters, can determine if we like it or not.  The amount and location of these neurotransmitters is determined mostly by your DNA.</w:t>
      </w:r>
    </w:p>
    <w:p w:rsidR="00AE0DA3" w:rsidRPr="00AE0DA3" w:rsidRDefault="00AE0DA3" w:rsidP="00AE0DA3">
      <w:pPr>
        <w:spacing w:after="0" w:line="240" w:lineRule="auto"/>
        <w:rPr>
          <w:rFonts w:ascii="Times New Roman" w:eastAsia="Times New Roman" w:hAnsi="Times New Roman" w:cs="Times New Roman"/>
          <w:sz w:val="24"/>
          <w:szCs w:val="24"/>
        </w:rPr>
      </w:pPr>
      <w:r w:rsidRPr="00AE0DA3">
        <w:rPr>
          <w:rFonts w:ascii="Times New Roman" w:eastAsia="+mn-ea" w:hAnsi="Times New Roman" w:cs="Times New Roman"/>
          <w:color w:val="000000"/>
          <w:kern w:val="24"/>
          <w:sz w:val="24"/>
          <w:szCs w:val="24"/>
        </w:rPr>
        <w:t xml:space="preserve">          Of course, there are other things that can influence these neurotransmitters.  Many preferences are based on our interactions with society.  As an example with colors, many parents choose to paint a nursery blue if they are aware that their fetus is male, and pink if it’s female.  We condition females to like pink, and males to like blue.  This conditioning can alter the presence of neurotransmitters in our brains, even if our DNA indicates something to the contrary.  </w:t>
      </w:r>
    </w:p>
    <w:p w:rsidR="00AE0DA3" w:rsidRPr="00AE0DA3" w:rsidRDefault="00AE0DA3" w:rsidP="00AE0DA3">
      <w:pPr>
        <w:spacing w:after="0" w:line="240" w:lineRule="auto"/>
        <w:rPr>
          <w:rFonts w:ascii="Times New Roman" w:eastAsia="Times New Roman" w:hAnsi="Times New Roman" w:cs="Times New Roman"/>
          <w:sz w:val="24"/>
          <w:szCs w:val="24"/>
        </w:rPr>
      </w:pPr>
      <w:r w:rsidRPr="00AE0DA3">
        <w:rPr>
          <w:rFonts w:ascii="Times New Roman" w:eastAsia="+mn-ea" w:hAnsi="Times New Roman" w:cs="Times New Roman"/>
          <w:color w:val="000000"/>
          <w:kern w:val="24"/>
          <w:sz w:val="24"/>
          <w:szCs w:val="24"/>
        </w:rPr>
        <w:t xml:space="preserve">          The same can be true with taste.  Our like or dislike of many foods is encoded in our genes, but that can be altered by our environment, too.  Many people claim that Brussels sprouts </w:t>
      </w:r>
      <w:proofErr w:type="gramStart"/>
      <w:r w:rsidRPr="00AE0DA3">
        <w:rPr>
          <w:rFonts w:ascii="Times New Roman" w:eastAsia="+mn-ea" w:hAnsi="Times New Roman" w:cs="Times New Roman"/>
          <w:color w:val="000000"/>
          <w:kern w:val="24"/>
          <w:sz w:val="24"/>
          <w:szCs w:val="24"/>
        </w:rPr>
        <w:t>are  bitter</w:t>
      </w:r>
      <w:proofErr w:type="gramEnd"/>
      <w:r w:rsidRPr="00AE0DA3">
        <w:rPr>
          <w:rFonts w:ascii="Times New Roman" w:eastAsia="+mn-ea" w:hAnsi="Times New Roman" w:cs="Times New Roman"/>
          <w:color w:val="000000"/>
          <w:kern w:val="24"/>
          <w:sz w:val="24"/>
          <w:szCs w:val="24"/>
        </w:rPr>
        <w:t xml:space="preserve"> and therefore they don’t like them.  However, people who have eaten Brussels sprouts from a very young age may grow to like them, simply because of chemical changes in their brains through environmental stimuli. </w:t>
      </w:r>
    </w:p>
    <w:p w:rsidR="00AE0DA3" w:rsidRPr="00AE0DA3" w:rsidRDefault="00AE0DA3" w:rsidP="00AE0DA3">
      <w:pPr>
        <w:spacing w:after="0" w:line="240" w:lineRule="auto"/>
        <w:rPr>
          <w:rFonts w:ascii="Times New Roman" w:eastAsia="Times New Roman" w:hAnsi="Times New Roman" w:cs="Times New Roman"/>
          <w:sz w:val="24"/>
          <w:szCs w:val="24"/>
        </w:rPr>
      </w:pPr>
      <w:r w:rsidRPr="00AE0DA3">
        <w:rPr>
          <w:rFonts w:ascii="Times New Roman" w:eastAsia="+mn-ea" w:hAnsi="Times New Roman" w:cs="Times New Roman"/>
          <w:color w:val="000000"/>
          <w:kern w:val="24"/>
          <w:sz w:val="24"/>
          <w:szCs w:val="24"/>
        </w:rPr>
        <w:t xml:space="preserve">          This is all well and good, but why might some people have a different amount of chemicals in their brains than others?  The obvious answer is either their genes or their environment.  In </w:t>
      </w:r>
      <w:proofErr w:type="gramStart"/>
      <w:r w:rsidRPr="00AE0DA3">
        <w:rPr>
          <w:rFonts w:ascii="Times New Roman" w:eastAsia="+mn-ea" w:hAnsi="Times New Roman" w:cs="Times New Roman"/>
          <w:color w:val="000000"/>
          <w:kern w:val="24"/>
          <w:sz w:val="24"/>
          <w:szCs w:val="24"/>
        </w:rPr>
        <w:t>nature ,</w:t>
      </w:r>
      <w:proofErr w:type="gramEnd"/>
      <w:r w:rsidRPr="00AE0DA3">
        <w:rPr>
          <w:rFonts w:ascii="Times New Roman" w:eastAsia="+mn-ea" w:hAnsi="Times New Roman" w:cs="Times New Roman"/>
          <w:color w:val="000000"/>
          <w:kern w:val="24"/>
          <w:sz w:val="24"/>
          <w:szCs w:val="24"/>
        </w:rPr>
        <w:t xml:space="preserve"> there always has to be a reason for a difference, and that reason usually comes down to an evolutionary benefit.  If a particular gene is beneficial to an organism, then it is passed on to more offspring and spreads in the population.  So if many people find a particular food unpleasant, then there must be some very good reason for it.  </w:t>
      </w:r>
    </w:p>
    <w:p w:rsidR="00AE0DA3" w:rsidRDefault="00AE0DA3" w:rsidP="00AE0DA3">
      <w:pPr>
        <w:spacing w:after="0" w:line="240" w:lineRule="auto"/>
        <w:rPr>
          <w:rFonts w:ascii="Times New Roman" w:eastAsia="+mn-ea" w:hAnsi="Times New Roman" w:cs="Times New Roman"/>
          <w:color w:val="000000"/>
          <w:kern w:val="24"/>
          <w:sz w:val="24"/>
          <w:szCs w:val="24"/>
        </w:rPr>
      </w:pPr>
      <w:r w:rsidRPr="00AE0DA3">
        <w:rPr>
          <w:rFonts w:ascii="Times New Roman" w:eastAsia="+mn-ea" w:hAnsi="Times New Roman" w:cs="Times New Roman"/>
          <w:color w:val="000000"/>
          <w:kern w:val="24"/>
          <w:sz w:val="24"/>
          <w:szCs w:val="24"/>
        </w:rPr>
        <w:t xml:space="preserve">          Cilantro is one of those foods and, for reasons that are not entirely clear, several scientists have chosen to look at the genetic reasoning behind the aversion to or love of the taste of cilantro.  </w:t>
      </w:r>
      <w:r>
        <w:rPr>
          <w:rFonts w:ascii="Times New Roman" w:eastAsia="+mn-ea" w:hAnsi="Times New Roman" w:cs="Times New Roman"/>
          <w:color w:val="000000"/>
          <w:kern w:val="24"/>
          <w:sz w:val="24"/>
          <w:szCs w:val="24"/>
        </w:rPr>
        <w:t>It turns out that there are several genes that are linked to the enjoyment of or distaste for cila</w:t>
      </w:r>
      <w:r w:rsidR="00480F58">
        <w:rPr>
          <w:rFonts w:ascii="Times New Roman" w:eastAsia="+mn-ea" w:hAnsi="Times New Roman" w:cs="Times New Roman"/>
          <w:color w:val="000000"/>
          <w:kern w:val="24"/>
          <w:sz w:val="24"/>
          <w:szCs w:val="24"/>
        </w:rPr>
        <w:t>ntro.  Today we’re going to look at the connection between genetics and taste.</w:t>
      </w:r>
    </w:p>
    <w:p w:rsidR="00480F58" w:rsidRDefault="00480F58" w:rsidP="00AE0DA3">
      <w:pPr>
        <w:spacing w:after="0" w:line="240" w:lineRule="auto"/>
        <w:rPr>
          <w:rFonts w:ascii="Times New Roman" w:eastAsia="+mn-ea" w:hAnsi="Times New Roman" w:cs="Times New Roman"/>
          <w:color w:val="000000"/>
          <w:kern w:val="24"/>
          <w:sz w:val="24"/>
          <w:szCs w:val="24"/>
        </w:rPr>
      </w:pPr>
      <w:r>
        <w:rPr>
          <w:rFonts w:ascii="Times New Roman" w:eastAsia="+mn-ea" w:hAnsi="Times New Roman" w:cs="Times New Roman"/>
          <w:b/>
          <w:color w:val="000000"/>
          <w:kern w:val="24"/>
          <w:sz w:val="24"/>
          <w:szCs w:val="24"/>
        </w:rPr>
        <w:lastRenderedPageBreak/>
        <w:t>Purpose</w:t>
      </w:r>
      <w:r>
        <w:rPr>
          <w:rFonts w:ascii="Times New Roman" w:eastAsia="+mn-ea" w:hAnsi="Times New Roman" w:cs="Times New Roman"/>
          <w:color w:val="000000"/>
          <w:kern w:val="24"/>
          <w:sz w:val="24"/>
          <w:szCs w:val="24"/>
        </w:rPr>
        <w:t xml:space="preserve">  </w:t>
      </w:r>
    </w:p>
    <w:p w:rsidR="00480F58" w:rsidRDefault="00480F58" w:rsidP="00AE0DA3">
      <w:pPr>
        <w:spacing w:after="0" w:line="240" w:lineRule="auto"/>
        <w:rPr>
          <w:rFonts w:ascii="Times New Roman" w:eastAsia="+mn-ea" w:hAnsi="Times New Roman" w:cs="Times New Roman"/>
          <w:color w:val="000000"/>
          <w:kern w:val="24"/>
          <w:sz w:val="24"/>
          <w:szCs w:val="24"/>
        </w:rPr>
      </w:pPr>
    </w:p>
    <w:p w:rsidR="00480F58" w:rsidRPr="00480F58" w:rsidRDefault="00480F58" w:rsidP="00AE0DA3">
      <w:pPr>
        <w:spacing w:after="0" w:line="24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ab/>
        <w:t xml:space="preserve">The purpose of this investigation is to determine if there is a connection </w:t>
      </w:r>
      <w:r w:rsidR="0016066E">
        <w:rPr>
          <w:rFonts w:ascii="Times New Roman" w:eastAsia="+mn-ea" w:hAnsi="Times New Roman" w:cs="Times New Roman"/>
          <w:color w:val="000000"/>
          <w:kern w:val="24"/>
          <w:sz w:val="24"/>
          <w:szCs w:val="24"/>
        </w:rPr>
        <w:t xml:space="preserve">between a person’s genotype and their dislike of cilantro.  We will also learn about </w:t>
      </w:r>
      <w:r w:rsidR="005136BA">
        <w:rPr>
          <w:rFonts w:ascii="Times New Roman" w:eastAsia="+mn-ea" w:hAnsi="Times New Roman" w:cs="Times New Roman"/>
          <w:color w:val="000000"/>
          <w:kern w:val="24"/>
          <w:sz w:val="24"/>
          <w:szCs w:val="24"/>
        </w:rPr>
        <w:t xml:space="preserve">pedigrees and other ways to map a gene as it moves from generation to generation.  We will touch on the relationship of the prevalence of a given gene in a population to its evolutionary benefit.  </w:t>
      </w:r>
    </w:p>
    <w:p w:rsidR="00AE0DA3" w:rsidRDefault="00AE0DA3" w:rsidP="00AE0DA3">
      <w:pPr>
        <w:spacing w:after="0" w:line="240" w:lineRule="auto"/>
        <w:rPr>
          <w:rFonts w:ascii="Times New Roman" w:eastAsia="+mn-ea" w:hAnsi="Times New Roman" w:cs="Times New Roman"/>
          <w:color w:val="000000"/>
          <w:kern w:val="24"/>
          <w:sz w:val="24"/>
          <w:szCs w:val="24"/>
        </w:rPr>
      </w:pPr>
    </w:p>
    <w:p w:rsidR="00AE0DA3" w:rsidRDefault="005136BA" w:rsidP="00AE0DA3">
      <w:pPr>
        <w:spacing w:after="0" w:line="240" w:lineRule="auto"/>
        <w:rPr>
          <w:rFonts w:ascii="Times New Roman" w:eastAsia="+mn-ea" w:hAnsi="Times New Roman" w:cs="Times New Roman"/>
          <w:b/>
          <w:color w:val="000000"/>
          <w:kern w:val="24"/>
          <w:sz w:val="24"/>
          <w:szCs w:val="24"/>
        </w:rPr>
      </w:pPr>
      <w:r>
        <w:rPr>
          <w:rFonts w:ascii="Times New Roman" w:eastAsia="+mn-ea" w:hAnsi="Times New Roman" w:cs="Times New Roman"/>
          <w:b/>
          <w:color w:val="000000"/>
          <w:kern w:val="24"/>
          <w:sz w:val="24"/>
          <w:szCs w:val="24"/>
        </w:rPr>
        <w:t>Materials</w:t>
      </w:r>
    </w:p>
    <w:p w:rsidR="005136BA" w:rsidRDefault="005136BA" w:rsidP="00AE0DA3">
      <w:pPr>
        <w:spacing w:after="0" w:line="240" w:lineRule="auto"/>
        <w:rPr>
          <w:rFonts w:ascii="Times New Roman" w:eastAsia="+mn-ea" w:hAnsi="Times New Roman" w:cs="Times New Roman"/>
          <w:b/>
          <w:color w:val="000000"/>
          <w:kern w:val="24"/>
          <w:sz w:val="24"/>
          <w:szCs w:val="24"/>
        </w:rPr>
      </w:pPr>
    </w:p>
    <w:p w:rsidR="005136BA" w:rsidRDefault="005136BA" w:rsidP="005136BA">
      <w:pPr>
        <w:tabs>
          <w:tab w:val="left" w:pos="2160"/>
          <w:tab w:val="left" w:pos="6480"/>
        </w:tabs>
        <w:spacing w:after="0" w:line="24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ab/>
        <w:t>Fresh cilantro</w:t>
      </w:r>
      <w:r>
        <w:rPr>
          <w:rFonts w:ascii="Times New Roman" w:eastAsia="+mn-ea" w:hAnsi="Times New Roman" w:cs="Times New Roman"/>
          <w:color w:val="000000"/>
          <w:kern w:val="24"/>
          <w:sz w:val="24"/>
          <w:szCs w:val="24"/>
        </w:rPr>
        <w:tab/>
        <w:t>PTC Paper</w:t>
      </w:r>
    </w:p>
    <w:p w:rsidR="005136BA" w:rsidRPr="005136BA" w:rsidRDefault="005136BA" w:rsidP="005136BA">
      <w:pPr>
        <w:tabs>
          <w:tab w:val="left" w:pos="2160"/>
          <w:tab w:val="left" w:pos="6480"/>
        </w:tabs>
        <w:spacing w:after="0" w:line="24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ab/>
        <w:t>PENCIL</w:t>
      </w:r>
      <w:r>
        <w:rPr>
          <w:rFonts w:ascii="Times New Roman" w:eastAsia="+mn-ea" w:hAnsi="Times New Roman" w:cs="Times New Roman"/>
          <w:color w:val="000000"/>
          <w:kern w:val="24"/>
          <w:sz w:val="24"/>
          <w:szCs w:val="24"/>
        </w:rPr>
        <w:tab/>
      </w:r>
    </w:p>
    <w:p w:rsidR="00AE0DA3" w:rsidRDefault="00AE0DA3" w:rsidP="00AE0DA3">
      <w:pPr>
        <w:spacing w:after="0" w:line="240" w:lineRule="auto"/>
        <w:rPr>
          <w:rFonts w:ascii="Times New Roman" w:eastAsia="+mn-ea" w:hAnsi="Times New Roman" w:cs="Times New Roman"/>
          <w:color w:val="000000"/>
          <w:kern w:val="24"/>
          <w:sz w:val="24"/>
          <w:szCs w:val="24"/>
        </w:rPr>
      </w:pPr>
    </w:p>
    <w:p w:rsidR="003E362C" w:rsidRDefault="00F31929">
      <w:pPr>
        <w:rPr>
          <w:rFonts w:ascii="Times New Roman" w:eastAsia="+mn-ea" w:hAnsi="Times New Roman" w:cs="Times New Roman"/>
          <w:b/>
          <w:color w:val="000000"/>
          <w:kern w:val="24"/>
          <w:sz w:val="24"/>
          <w:szCs w:val="24"/>
        </w:rPr>
      </w:pPr>
      <w:r>
        <w:rPr>
          <w:rFonts w:ascii="Times New Roman" w:eastAsia="+mn-ea" w:hAnsi="Times New Roman" w:cs="Times New Roman"/>
          <w:b/>
          <w:color w:val="000000"/>
          <w:kern w:val="24"/>
          <w:sz w:val="24"/>
          <w:szCs w:val="24"/>
        </w:rPr>
        <w:t>Procedure</w:t>
      </w:r>
    </w:p>
    <w:p w:rsidR="00F31929" w:rsidRPr="00993C00" w:rsidRDefault="00F31929" w:rsidP="00F31929">
      <w:pPr>
        <w:pStyle w:val="ListParagraph"/>
        <w:numPr>
          <w:ilvl w:val="0"/>
          <w:numId w:val="1"/>
        </w:numPr>
        <w:rPr>
          <w:sz w:val="24"/>
          <w:szCs w:val="24"/>
        </w:rPr>
      </w:pPr>
      <w:r>
        <w:t xml:space="preserve"> </w:t>
      </w:r>
      <w:r w:rsidRPr="00993C00">
        <w:rPr>
          <w:rFonts w:ascii="Times New Roman" w:hAnsi="Times New Roman" w:cs="Times New Roman"/>
          <w:sz w:val="24"/>
          <w:szCs w:val="24"/>
        </w:rPr>
        <w:t xml:space="preserve">Obtain a small amount of fresh cilantro.  Place it in your mouth and chew to grind it and release the compounds in the leaves. </w:t>
      </w:r>
    </w:p>
    <w:p w:rsidR="00F31929" w:rsidRPr="00993C00" w:rsidRDefault="00F31929" w:rsidP="00F31929">
      <w:pPr>
        <w:pStyle w:val="ListParagraph"/>
        <w:numPr>
          <w:ilvl w:val="0"/>
          <w:numId w:val="1"/>
        </w:numPr>
        <w:rPr>
          <w:sz w:val="24"/>
          <w:szCs w:val="24"/>
        </w:rPr>
      </w:pPr>
      <w:r w:rsidRPr="00993C00">
        <w:rPr>
          <w:rFonts w:ascii="Times New Roman" w:hAnsi="Times New Roman" w:cs="Times New Roman"/>
          <w:sz w:val="24"/>
          <w:szCs w:val="24"/>
        </w:rPr>
        <w:t xml:space="preserve">Rate your </w:t>
      </w:r>
      <w:r w:rsidR="00036796" w:rsidRPr="00993C00">
        <w:rPr>
          <w:rFonts w:ascii="Times New Roman" w:hAnsi="Times New Roman" w:cs="Times New Roman"/>
          <w:sz w:val="24"/>
          <w:szCs w:val="24"/>
        </w:rPr>
        <w:t>experience on the following scale:</w:t>
      </w:r>
    </w:p>
    <w:p w:rsidR="00036796" w:rsidRPr="00993C00" w:rsidRDefault="00036796" w:rsidP="00036796">
      <w:pPr>
        <w:autoSpaceDE w:val="0"/>
        <w:autoSpaceDN w:val="0"/>
        <w:adjustRightInd w:val="0"/>
        <w:spacing w:after="0" w:line="240" w:lineRule="auto"/>
        <w:rPr>
          <w:rFonts w:ascii="Times New Roman" w:hAnsi="Times New Roman" w:cs="Times New Roman"/>
          <w:sz w:val="24"/>
          <w:szCs w:val="24"/>
        </w:rPr>
      </w:pPr>
      <w:r w:rsidRPr="00993C00">
        <w:rPr>
          <w:rFonts w:ascii="Times New Roman" w:hAnsi="Times New Roman" w:cs="Times New Roman"/>
          <w:sz w:val="24"/>
          <w:szCs w:val="24"/>
        </w:rPr>
        <w:t xml:space="preserve"> 1 – Dislike extremely</w:t>
      </w:r>
    </w:p>
    <w:p w:rsidR="00036796" w:rsidRDefault="00036796" w:rsidP="00036796">
      <w:pPr>
        <w:spacing w:after="0" w:line="240" w:lineRule="auto"/>
        <w:rPr>
          <w:rFonts w:ascii="Times New Roman" w:hAnsi="Times New Roman" w:cs="Times New Roman"/>
          <w:sz w:val="24"/>
        </w:rPr>
      </w:pPr>
      <w:r>
        <w:rPr>
          <w:rFonts w:ascii="Times New Roman" w:hAnsi="Times New Roman" w:cs="Times New Roman"/>
          <w:sz w:val="24"/>
        </w:rPr>
        <w:t>2 – Dislike very much</w:t>
      </w:r>
    </w:p>
    <w:p w:rsidR="00036796" w:rsidRDefault="00036796" w:rsidP="00036796">
      <w:pPr>
        <w:spacing w:after="0" w:line="240" w:lineRule="auto"/>
        <w:rPr>
          <w:rFonts w:ascii="Times New Roman" w:hAnsi="Times New Roman" w:cs="Times New Roman"/>
          <w:sz w:val="24"/>
        </w:rPr>
      </w:pPr>
      <w:r>
        <w:rPr>
          <w:rFonts w:ascii="Times New Roman" w:hAnsi="Times New Roman" w:cs="Times New Roman"/>
          <w:sz w:val="24"/>
        </w:rPr>
        <w:t>3 – Dislike moderately</w:t>
      </w:r>
    </w:p>
    <w:p w:rsidR="00036796" w:rsidRDefault="00036796" w:rsidP="00036796">
      <w:pPr>
        <w:spacing w:after="0" w:line="240" w:lineRule="auto"/>
        <w:rPr>
          <w:rFonts w:ascii="Times New Roman" w:hAnsi="Times New Roman" w:cs="Times New Roman"/>
          <w:sz w:val="24"/>
        </w:rPr>
      </w:pPr>
      <w:r w:rsidRPr="00036796">
        <w:rPr>
          <w:rFonts w:ascii="Times New Roman" w:hAnsi="Times New Roman" w:cs="Times New Roman"/>
          <w:noProof/>
          <w:sz w:val="24"/>
          <w:lang w:eastAsia="zh-TW"/>
        </w:rPr>
        <w:pict>
          <v:shapetype id="_x0000_t202" coordsize="21600,21600" o:spt="202" path="m,l,21600r21600,l21600,xe">
            <v:stroke joinstyle="miter"/>
            <v:path gradientshapeok="t" o:connecttype="rect"/>
          </v:shapetype>
          <v:shape id="_x0000_s1026" type="#_x0000_t202" style="position:absolute;margin-left:236.8pt;margin-top:7.9pt;width:187.3pt;height:24.45pt;z-index:251662336;mso-width-relative:margin;mso-height-relative:margin">
            <v:textbox>
              <w:txbxContent>
                <w:p w:rsidR="00036796" w:rsidRPr="00036796" w:rsidRDefault="00036796">
                  <w:pPr>
                    <w:rPr>
                      <w:rFonts w:ascii="Times New Roman" w:hAnsi="Times New Roman" w:cs="Times New Roman"/>
                      <w:sz w:val="24"/>
                    </w:rPr>
                  </w:pPr>
                  <w:r w:rsidRPr="00036796">
                    <w:rPr>
                      <w:rFonts w:ascii="Times New Roman" w:hAnsi="Times New Roman" w:cs="Times New Roman"/>
                      <w:sz w:val="24"/>
                    </w:rPr>
                    <w:t>My cilantro rating  _____________</w:t>
                  </w:r>
                </w:p>
              </w:txbxContent>
            </v:textbox>
          </v:shape>
        </w:pict>
      </w:r>
      <w:r>
        <w:rPr>
          <w:rFonts w:ascii="Times New Roman" w:hAnsi="Times New Roman" w:cs="Times New Roman"/>
          <w:sz w:val="24"/>
        </w:rPr>
        <w:t>4 – Dislike slightly</w:t>
      </w:r>
    </w:p>
    <w:p w:rsidR="00036796" w:rsidRDefault="00036796" w:rsidP="00036796">
      <w:pPr>
        <w:spacing w:after="0" w:line="240" w:lineRule="auto"/>
        <w:rPr>
          <w:rFonts w:ascii="Times New Roman" w:hAnsi="Times New Roman" w:cs="Times New Roman"/>
          <w:sz w:val="24"/>
        </w:rPr>
      </w:pPr>
      <w:r>
        <w:rPr>
          <w:rFonts w:ascii="Times New Roman" w:hAnsi="Times New Roman" w:cs="Times New Roman"/>
          <w:sz w:val="24"/>
        </w:rPr>
        <w:t>5 – Neither like nor dislike</w:t>
      </w:r>
    </w:p>
    <w:p w:rsidR="00036796" w:rsidRDefault="00036796" w:rsidP="00036796">
      <w:pPr>
        <w:spacing w:after="0" w:line="240" w:lineRule="auto"/>
        <w:rPr>
          <w:rFonts w:ascii="Times New Roman" w:hAnsi="Times New Roman" w:cs="Times New Roman"/>
          <w:sz w:val="24"/>
        </w:rPr>
      </w:pPr>
      <w:r>
        <w:rPr>
          <w:rFonts w:ascii="Times New Roman" w:hAnsi="Times New Roman" w:cs="Times New Roman"/>
          <w:sz w:val="24"/>
        </w:rPr>
        <w:t>6 – Like slightly</w:t>
      </w:r>
    </w:p>
    <w:p w:rsidR="00036796" w:rsidRDefault="00036796" w:rsidP="00036796">
      <w:pPr>
        <w:spacing w:after="0" w:line="240" w:lineRule="auto"/>
        <w:rPr>
          <w:rFonts w:ascii="Times New Roman" w:hAnsi="Times New Roman" w:cs="Times New Roman"/>
          <w:sz w:val="24"/>
        </w:rPr>
      </w:pPr>
      <w:r>
        <w:rPr>
          <w:rFonts w:ascii="Times New Roman" w:hAnsi="Times New Roman" w:cs="Times New Roman"/>
          <w:sz w:val="24"/>
        </w:rPr>
        <w:t>7 – Like moderately</w:t>
      </w:r>
    </w:p>
    <w:p w:rsidR="00036796" w:rsidRDefault="00036796" w:rsidP="00036796">
      <w:pPr>
        <w:spacing w:after="0" w:line="240" w:lineRule="auto"/>
        <w:rPr>
          <w:rFonts w:ascii="Times New Roman" w:hAnsi="Times New Roman" w:cs="Times New Roman"/>
          <w:sz w:val="24"/>
        </w:rPr>
      </w:pPr>
      <w:r>
        <w:rPr>
          <w:rFonts w:ascii="Times New Roman" w:hAnsi="Times New Roman" w:cs="Times New Roman"/>
          <w:sz w:val="24"/>
        </w:rPr>
        <w:t>8 – Like very much</w:t>
      </w:r>
    </w:p>
    <w:p w:rsidR="00036796" w:rsidRDefault="00036796" w:rsidP="00036796">
      <w:pPr>
        <w:spacing w:after="0" w:line="240" w:lineRule="auto"/>
        <w:rPr>
          <w:rFonts w:ascii="Times New Roman" w:hAnsi="Times New Roman" w:cs="Times New Roman"/>
          <w:sz w:val="24"/>
        </w:rPr>
      </w:pPr>
      <w:r>
        <w:rPr>
          <w:rFonts w:ascii="Times New Roman" w:hAnsi="Times New Roman" w:cs="Times New Roman"/>
          <w:sz w:val="24"/>
        </w:rPr>
        <w:t>9 – Like extremely</w:t>
      </w:r>
    </w:p>
    <w:p w:rsidR="00036796" w:rsidRDefault="00036796" w:rsidP="00036796">
      <w:pPr>
        <w:spacing w:after="0" w:line="240" w:lineRule="auto"/>
        <w:rPr>
          <w:rFonts w:ascii="Times New Roman" w:hAnsi="Times New Roman" w:cs="Times New Roman"/>
          <w:sz w:val="24"/>
        </w:rPr>
      </w:pPr>
    </w:p>
    <w:p w:rsidR="00036796" w:rsidRDefault="00036796" w:rsidP="0003679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 Prepare a histogram of the data for the class on the graph provided below.  BE SURE to include all necessary labels!</w:t>
      </w:r>
    </w:p>
    <w:p w:rsidR="0055154E" w:rsidRDefault="0055154E" w:rsidP="0055154E">
      <w:pPr>
        <w:spacing w:after="0" w:line="240" w:lineRule="auto"/>
        <w:rPr>
          <w:rFonts w:ascii="Times New Roman" w:hAnsi="Times New Roman" w:cs="Times New Roman"/>
          <w:sz w:val="24"/>
        </w:rPr>
      </w:pPr>
    </w:p>
    <w:p w:rsidR="0055154E" w:rsidRPr="0055154E" w:rsidRDefault="00993C00" w:rsidP="0055154E">
      <w:pPr>
        <w:spacing w:after="0" w:line="240" w:lineRule="auto"/>
        <w:rPr>
          <w:rFonts w:ascii="Times New Roman" w:hAnsi="Times New Roman" w:cs="Times New Roman"/>
          <w:sz w:val="24"/>
        </w:rPr>
      </w:pPr>
      <w:r>
        <w:rPr>
          <w:rFonts w:ascii="Times New Roman" w:hAnsi="Times New Roman" w:cs="Times New Roman"/>
          <w:noProof/>
          <w:sz w:val="24"/>
        </w:rPr>
        <w:pict>
          <v:group id="_x0000_s1061" style="position:absolute;margin-left:15pt;margin-top:8.35pt;width:435pt;height:207.75pt;z-index:251673600" coordorigin="1740,10482" coordsize="8700,4155">
            <v:shapetype id="_x0000_t32" coordsize="21600,21600" o:spt="32" o:oned="t" path="m,l21600,21600e" filled="f">
              <v:path arrowok="t" fillok="f" o:connecttype="none"/>
              <o:lock v:ext="edit" shapetype="t"/>
            </v:shapetype>
            <v:shape id="_x0000_s1027" type="#_x0000_t32" style="position:absolute;left:1740;top:10482;width:0;height:4155" o:connectortype="straight"/>
            <v:shape id="_x0000_s1028" type="#_x0000_t32" style="position:absolute;left:1740;top:14637;width:8700;height:0" o:connectortype="straight"/>
            <v:shape id="_x0000_s1030" type="#_x0000_t32" style="position:absolute;left:2520;top:10482;width:0;height:4155" o:connectortype="straight">
              <v:stroke dashstyle="1 1" endcap="round"/>
            </v:shape>
            <v:shape id="_x0000_s1040" type="#_x0000_t32" style="position:absolute;left:3270;top:10482;width:0;height:4155" o:connectortype="straight">
              <v:stroke dashstyle="1 1" endcap="round"/>
            </v:shape>
            <v:shape id="_x0000_s1041" type="#_x0000_t32" style="position:absolute;left:4020;top:10482;width:0;height:4155" o:connectortype="straight">
              <v:stroke dashstyle="1 1" endcap="round"/>
            </v:shape>
            <v:shape id="_x0000_s1042" type="#_x0000_t32" style="position:absolute;left:4770;top:10482;width:0;height:4155" o:connectortype="straight">
              <v:stroke dashstyle="1 1" endcap="round"/>
            </v:shape>
            <v:shape id="_x0000_s1043" type="#_x0000_t32" style="position:absolute;left:5520;top:10482;width:0;height:4155" o:connectortype="straight">
              <v:stroke dashstyle="1 1" endcap="round"/>
            </v:shape>
            <v:shape id="_x0000_s1044" type="#_x0000_t32" style="position:absolute;left:6270;top:10482;width:0;height:4155" o:connectortype="straight">
              <v:stroke dashstyle="1 1" endcap="round"/>
            </v:shape>
            <v:shape id="_x0000_s1045" type="#_x0000_t32" style="position:absolute;left:7020;top:10482;width:0;height:4155" o:connectortype="straight">
              <v:stroke dashstyle="1 1" endcap="round"/>
            </v:shape>
            <v:shape id="_x0000_s1046" type="#_x0000_t32" style="position:absolute;left:7770;top:10482;width:0;height:4155" o:connectortype="straight">
              <v:stroke dashstyle="1 1" endcap="round"/>
            </v:shape>
            <v:shape id="_x0000_s1047" type="#_x0000_t32" style="position:absolute;left:8520;top:10482;width:0;height:4155" o:connectortype="straight">
              <v:stroke dashstyle="1 1" endcap="round"/>
            </v:shape>
            <v:shape id="_x0000_s1048" type="#_x0000_t32" style="position:absolute;left:9270;top:10482;width:0;height:4155" o:connectortype="straight">
              <v:stroke dashstyle="1 1" endcap="round"/>
            </v:shape>
            <v:shape id="_x0000_s1049" type="#_x0000_t32" style="position:absolute;left:10020;top:10482;width:0;height:4155" o:connectortype="straight">
              <v:stroke dashstyle="1 1" endcap="round"/>
            </v:shape>
            <v:shape id="_x0000_s1050" type="#_x0000_t32" style="position:absolute;left:1740;top:13977;width:8700;height:0" o:connectortype="straight">
              <v:stroke dashstyle="1 1" endcap="round"/>
            </v:shape>
            <v:shape id="_x0000_s1051" type="#_x0000_t32" style="position:absolute;left:1740;top:13302;width:8700;height:0" o:connectortype="straight">
              <v:stroke dashstyle="1 1" endcap="round"/>
            </v:shape>
            <v:shape id="_x0000_s1052" type="#_x0000_t32" style="position:absolute;left:1740;top:12627;width:8700;height:0" o:connectortype="straight">
              <v:stroke dashstyle="1 1" endcap="round"/>
            </v:shape>
            <v:shape id="_x0000_s1053" type="#_x0000_t32" style="position:absolute;left:1740;top:11952;width:8700;height:0" o:connectortype="straight">
              <v:stroke dashstyle="1 1" endcap="round"/>
            </v:shape>
            <v:shape id="_x0000_s1054" type="#_x0000_t32" style="position:absolute;left:1740;top:11277;width:8700;height:0" o:connectortype="straight">
              <v:stroke dashstyle="1 1" endcap="round"/>
            </v:shape>
            <v:shape id="_x0000_s1055" type="#_x0000_t32" style="position:absolute;left:1740;top:10602;width:8700;height:0" o:connectortype="straight">
              <v:stroke dashstyle="1 1" endcap="round"/>
            </v:shape>
          </v:group>
        </w:pict>
      </w:r>
    </w:p>
    <w:p w:rsidR="00036796" w:rsidRDefault="00036796" w:rsidP="00036796">
      <w:pPr>
        <w:spacing w:after="0" w:line="240" w:lineRule="auto"/>
        <w:rPr>
          <w:rFonts w:ascii="Times New Roman" w:hAnsi="Times New Roman" w:cs="Times New Roman"/>
          <w:sz w:val="24"/>
        </w:rPr>
      </w:pPr>
    </w:p>
    <w:p w:rsidR="00036796" w:rsidRDefault="00036796" w:rsidP="00036796">
      <w:pPr>
        <w:spacing w:after="0" w:line="240" w:lineRule="auto"/>
        <w:rPr>
          <w:rFonts w:ascii="Times New Roman" w:hAnsi="Times New Roman" w:cs="Times New Roman"/>
          <w:sz w:val="24"/>
        </w:rPr>
      </w:pPr>
    </w:p>
    <w:p w:rsidR="00036796" w:rsidRDefault="00036796" w:rsidP="00036796">
      <w:pPr>
        <w:spacing w:after="0" w:line="240" w:lineRule="auto"/>
        <w:rPr>
          <w:rFonts w:ascii="Times New Roman" w:hAnsi="Times New Roman" w:cs="Times New Roman"/>
          <w:sz w:val="24"/>
        </w:rPr>
      </w:pPr>
    </w:p>
    <w:p w:rsidR="00036796" w:rsidRDefault="00036796" w:rsidP="00036796">
      <w:pPr>
        <w:spacing w:after="0" w:line="240" w:lineRule="auto"/>
        <w:rPr>
          <w:rFonts w:ascii="Times New Roman" w:hAnsi="Times New Roman" w:cs="Times New Roman"/>
          <w:sz w:val="24"/>
        </w:rPr>
      </w:pPr>
    </w:p>
    <w:p w:rsidR="00036796" w:rsidRDefault="00036796" w:rsidP="00036796">
      <w:pPr>
        <w:spacing w:after="0" w:line="240" w:lineRule="auto"/>
        <w:rPr>
          <w:rFonts w:ascii="Times New Roman" w:hAnsi="Times New Roman" w:cs="Times New Roman"/>
          <w:sz w:val="24"/>
        </w:rPr>
      </w:pPr>
    </w:p>
    <w:p w:rsidR="00036796" w:rsidRDefault="00036796" w:rsidP="00036796">
      <w:pPr>
        <w:spacing w:after="0" w:line="240" w:lineRule="auto"/>
        <w:rPr>
          <w:rFonts w:ascii="Times New Roman" w:hAnsi="Times New Roman" w:cs="Times New Roman"/>
          <w:sz w:val="24"/>
        </w:rPr>
      </w:pPr>
    </w:p>
    <w:p w:rsidR="00036796" w:rsidRDefault="00036796" w:rsidP="00036796">
      <w:pPr>
        <w:spacing w:after="0" w:line="240" w:lineRule="auto"/>
        <w:rPr>
          <w:rFonts w:ascii="Times New Roman" w:hAnsi="Times New Roman" w:cs="Times New Roman"/>
          <w:sz w:val="24"/>
        </w:rPr>
      </w:pPr>
    </w:p>
    <w:p w:rsidR="00036796" w:rsidRDefault="00036796" w:rsidP="00036796">
      <w:pPr>
        <w:spacing w:after="0" w:line="240" w:lineRule="auto"/>
        <w:rPr>
          <w:rFonts w:ascii="Times New Roman" w:hAnsi="Times New Roman" w:cs="Times New Roman"/>
          <w:sz w:val="24"/>
        </w:rPr>
      </w:pPr>
    </w:p>
    <w:p w:rsidR="00036796" w:rsidRDefault="00036796" w:rsidP="00036796">
      <w:pPr>
        <w:spacing w:after="0" w:line="240" w:lineRule="auto"/>
        <w:rPr>
          <w:rFonts w:ascii="Times New Roman" w:hAnsi="Times New Roman" w:cs="Times New Roman"/>
          <w:sz w:val="24"/>
        </w:rPr>
      </w:pPr>
    </w:p>
    <w:p w:rsidR="00036796" w:rsidRDefault="00036796" w:rsidP="00036796">
      <w:pPr>
        <w:spacing w:after="0" w:line="240" w:lineRule="auto"/>
        <w:rPr>
          <w:rFonts w:ascii="Times New Roman" w:hAnsi="Times New Roman" w:cs="Times New Roman"/>
          <w:sz w:val="24"/>
        </w:rPr>
      </w:pPr>
    </w:p>
    <w:p w:rsidR="00036796" w:rsidRDefault="00036796" w:rsidP="00036796">
      <w:pPr>
        <w:spacing w:after="0" w:line="240" w:lineRule="auto"/>
        <w:rPr>
          <w:rFonts w:ascii="Times New Roman" w:hAnsi="Times New Roman" w:cs="Times New Roman"/>
          <w:sz w:val="24"/>
        </w:rPr>
      </w:pPr>
    </w:p>
    <w:p w:rsidR="00036796" w:rsidRDefault="00036796" w:rsidP="00036796">
      <w:pPr>
        <w:spacing w:after="0" w:line="240" w:lineRule="auto"/>
        <w:rPr>
          <w:rFonts w:ascii="Times New Roman" w:hAnsi="Times New Roman" w:cs="Times New Roman"/>
          <w:sz w:val="24"/>
        </w:rPr>
      </w:pPr>
    </w:p>
    <w:p w:rsidR="004255A7" w:rsidRDefault="004255A7" w:rsidP="00036796">
      <w:pPr>
        <w:spacing w:after="0" w:line="240" w:lineRule="auto"/>
        <w:rPr>
          <w:rFonts w:ascii="Times New Roman" w:hAnsi="Times New Roman" w:cs="Times New Roman"/>
          <w:sz w:val="24"/>
        </w:rPr>
      </w:pPr>
    </w:p>
    <w:p w:rsidR="006040FB" w:rsidRDefault="006040FB" w:rsidP="00036796">
      <w:pPr>
        <w:spacing w:after="0" w:line="240" w:lineRule="auto"/>
        <w:rPr>
          <w:rFonts w:ascii="Times New Roman" w:hAnsi="Times New Roman" w:cs="Times New Roman"/>
          <w:sz w:val="24"/>
        </w:rPr>
      </w:pPr>
    </w:p>
    <w:p w:rsidR="006040FB" w:rsidRDefault="006040FB" w:rsidP="006040F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lastRenderedPageBreak/>
        <w:t xml:space="preserve"> Taste a piece of PTC paper by placing it on your tongue and closing your mouth around it.  When you are finished, discard it in the garbage can.  </w:t>
      </w: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r>
        <w:rPr>
          <w:rFonts w:ascii="Times New Roman" w:hAnsi="Times New Roman" w:cs="Times New Roman"/>
          <w:b/>
          <w:sz w:val="24"/>
        </w:rPr>
        <w:t>Analysis</w:t>
      </w: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r>
        <w:rPr>
          <w:rFonts w:ascii="Times New Roman" w:hAnsi="Times New Roman" w:cs="Times New Roman"/>
          <w:sz w:val="24"/>
        </w:rPr>
        <w:t>QUESTION 1:  Was there a correlation between the ability to taste PTC and cilantro preference for your data?  If so, what was it?</w:t>
      </w: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r>
        <w:rPr>
          <w:rFonts w:ascii="Times New Roman" w:hAnsi="Times New Roman" w:cs="Times New Roman"/>
          <w:sz w:val="24"/>
        </w:rPr>
        <w:t xml:space="preserve">QUESTION 2:  Was there a correlation between the ability to taste PTC and cilantro preference for the class data?  If so, what was it?  </w:t>
      </w: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r>
        <w:rPr>
          <w:rFonts w:ascii="Times New Roman" w:hAnsi="Times New Roman" w:cs="Times New Roman"/>
          <w:sz w:val="24"/>
        </w:rPr>
        <w:t>QUESTION 3:  Why might it be beneficial to have hypersensitive taste receptors?</w:t>
      </w: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r>
        <w:rPr>
          <w:rFonts w:ascii="Times New Roman" w:hAnsi="Times New Roman" w:cs="Times New Roman"/>
          <w:sz w:val="24"/>
        </w:rPr>
        <w:t>QUESTION 4:  Dogs and other animals often have many more taste receptors than we do.  Why might this be?</w:t>
      </w: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r>
        <w:rPr>
          <w:rFonts w:ascii="Times New Roman" w:hAnsi="Times New Roman" w:cs="Times New Roman"/>
          <w:sz w:val="24"/>
        </w:rPr>
        <w:t>QUESTION 5:  What experiment could you do to determine if DNA or culture/upbringing is more important in determining cilantro preference?</w:t>
      </w: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r>
        <w:rPr>
          <w:rFonts w:ascii="Times New Roman" w:hAnsi="Times New Roman" w:cs="Times New Roman"/>
          <w:sz w:val="24"/>
        </w:rPr>
        <w:t>QUESTION 6:  How might this information be useful to you when planning menus?</w:t>
      </w: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6040FB">
      <w:pPr>
        <w:spacing w:after="0" w:line="240" w:lineRule="auto"/>
        <w:rPr>
          <w:rFonts w:ascii="Times New Roman" w:hAnsi="Times New Roman" w:cs="Times New Roman"/>
          <w:sz w:val="24"/>
        </w:rPr>
      </w:pPr>
    </w:p>
    <w:p w:rsidR="006040FB" w:rsidRDefault="006040FB" w:rsidP="00036796">
      <w:pPr>
        <w:spacing w:after="0" w:line="240" w:lineRule="auto"/>
        <w:rPr>
          <w:rFonts w:ascii="Times New Roman" w:hAnsi="Times New Roman" w:cs="Times New Roman"/>
          <w:sz w:val="24"/>
        </w:rPr>
      </w:pPr>
      <w:r>
        <w:rPr>
          <w:rFonts w:ascii="Times New Roman" w:hAnsi="Times New Roman" w:cs="Times New Roman"/>
          <w:sz w:val="24"/>
        </w:rPr>
        <w:t xml:space="preserve">QUESTION 7:  Do dried and fresh cilantro taste the same?  What about cooked cilantro?  Do you think that people who dislike fresh cilantro also dislike dried or cooked cilantro?  Why or why not? </w:t>
      </w:r>
    </w:p>
    <w:p w:rsidR="006040FB" w:rsidRDefault="006040FB" w:rsidP="00036796">
      <w:pPr>
        <w:spacing w:after="0" w:line="240" w:lineRule="auto"/>
        <w:rPr>
          <w:rFonts w:ascii="Times New Roman" w:hAnsi="Times New Roman" w:cs="Times New Roman"/>
          <w:sz w:val="24"/>
        </w:rPr>
      </w:pPr>
    </w:p>
    <w:p w:rsidR="00036796" w:rsidRPr="00036796" w:rsidRDefault="004255A7" w:rsidP="00036796">
      <w:pPr>
        <w:pStyle w:val="ListParagraph"/>
        <w:spacing w:after="0" w:line="240" w:lineRule="auto"/>
        <w:rPr>
          <w:rFonts w:ascii="Times New Roman" w:hAnsi="Times New Roman" w:cs="Times New Roman"/>
          <w:sz w:val="24"/>
        </w:rPr>
      </w:pPr>
      <w:r w:rsidRPr="004255A7">
        <w:rPr>
          <w:rFonts w:ascii="Times New Roman" w:hAnsi="Times New Roman" w:cs="Times New Roman"/>
          <w:noProof/>
          <w:sz w:val="24"/>
          <w:lang w:eastAsia="zh-TW"/>
        </w:rPr>
        <w:lastRenderedPageBreak/>
        <w:pict>
          <v:shape id="_x0000_s1060" type="#_x0000_t202" style="position:absolute;left:0;text-align:left;margin-left:256.3pt;margin-top:.4pt;width:210.05pt;height:345.35pt;z-index:251693056;mso-width-relative:margin;mso-height-relative:margin" filled="f" stroked="f">
            <v:textbox>
              <w:txbxContent>
                <w:p w:rsidR="004255A7" w:rsidRPr="004255A7" w:rsidRDefault="004255A7">
                  <w:pPr>
                    <w:rPr>
                      <w:rFonts w:ascii="Times New Roman" w:hAnsi="Times New Roman" w:cs="Times New Roman"/>
                      <w:sz w:val="24"/>
                    </w:rPr>
                  </w:pPr>
                  <w:r w:rsidRPr="004255A7">
                    <w:rPr>
                      <w:rFonts w:ascii="Times New Roman" w:hAnsi="Times New Roman" w:cs="Times New Roman"/>
                      <w:sz w:val="24"/>
                    </w:rPr>
                    <w:t>The graphs on t</w:t>
                  </w:r>
                  <w:r>
                    <w:rPr>
                      <w:rFonts w:ascii="Times New Roman" w:hAnsi="Times New Roman" w:cs="Times New Roman"/>
                      <w:sz w:val="24"/>
                    </w:rPr>
                    <w:t xml:space="preserve">his page are taken from a study by </w:t>
                  </w:r>
                  <w:r w:rsidRPr="004255A7">
                    <w:rPr>
                      <w:rFonts w:ascii="Times New Roman" w:hAnsi="Times New Roman" w:cs="Times New Roman"/>
                      <w:sz w:val="24"/>
                    </w:rPr>
                    <w:t xml:space="preserve">Lilli Katherine </w:t>
                  </w:r>
                  <w:proofErr w:type="spellStart"/>
                  <w:r w:rsidRPr="004255A7">
                    <w:rPr>
                      <w:rFonts w:ascii="Times New Roman" w:hAnsi="Times New Roman" w:cs="Times New Roman"/>
                      <w:sz w:val="24"/>
                    </w:rPr>
                    <w:t>Mauer</w:t>
                  </w:r>
                  <w:proofErr w:type="spellEnd"/>
                  <w:r>
                    <w:rPr>
                      <w:rFonts w:ascii="Times New Roman" w:hAnsi="Times New Roman" w:cs="Times New Roman"/>
                      <w:sz w:val="24"/>
                    </w:rPr>
                    <w:t xml:space="preserve"> at the University of Toronto in 2011 entitled “Genetic Determinants of Cilantro Preference</w:t>
                  </w:r>
                  <w:r w:rsidR="001C465F">
                    <w:rPr>
                      <w:rFonts w:ascii="Times New Roman" w:hAnsi="Times New Roman" w:cs="Times New Roman"/>
                      <w:sz w:val="24"/>
                    </w:rPr>
                    <w:t>.</w:t>
                  </w:r>
                  <w:r>
                    <w:rPr>
                      <w:rFonts w:ascii="Times New Roman" w:hAnsi="Times New Roman" w:cs="Times New Roman"/>
                      <w:sz w:val="24"/>
                    </w:rPr>
                    <w:t>”</w:t>
                  </w:r>
                  <w:r w:rsidR="001C465F">
                    <w:rPr>
                      <w:rFonts w:ascii="Times New Roman" w:hAnsi="Times New Roman" w:cs="Times New Roman"/>
                      <w:sz w:val="24"/>
                    </w:rPr>
                    <w:t xml:space="preserve">  She determined that different </w:t>
                  </w:r>
                  <w:proofErr w:type="spellStart"/>
                  <w:r w:rsidR="001C465F">
                    <w:rPr>
                      <w:rFonts w:ascii="Times New Roman" w:hAnsi="Times New Roman" w:cs="Times New Roman"/>
                      <w:sz w:val="24"/>
                    </w:rPr>
                    <w:t>ethocultural</w:t>
                  </w:r>
                  <w:proofErr w:type="spellEnd"/>
                  <w:r w:rsidR="001C465F">
                    <w:rPr>
                      <w:rFonts w:ascii="Times New Roman" w:hAnsi="Times New Roman" w:cs="Times New Roman"/>
                      <w:sz w:val="24"/>
                    </w:rPr>
                    <w:t xml:space="preserve"> groups have different cilantro preferences, and that there are mutations in two genes that correlate with cilantro preference.  The first is TAS2R1, a bitter taste receptor gene, and the second is OR4N5, an </w:t>
                  </w:r>
                  <w:r w:rsidR="001C465F" w:rsidRPr="001C465F">
                    <w:rPr>
                      <w:rFonts w:ascii="Times New Roman" w:hAnsi="Times New Roman" w:cs="Times New Roman"/>
                      <w:sz w:val="24"/>
                    </w:rPr>
                    <w:t>olfactory receptor gene</w:t>
                  </w:r>
                  <w:r w:rsidR="001C465F">
                    <w:rPr>
                      <w:rFonts w:ascii="Times New Roman" w:hAnsi="Times New Roman" w:cs="Times New Roman"/>
                      <w:sz w:val="24"/>
                    </w:rPr>
                    <w:t xml:space="preserve">.  SNPs (Small Nucleotide Polymorphisms) in these genes confer a preference or distaste for cilantro.  </w:t>
                  </w:r>
                  <w:r w:rsidR="006040FB">
                    <w:rPr>
                      <w:rFonts w:ascii="Times New Roman" w:hAnsi="Times New Roman" w:cs="Times New Roman"/>
                      <w:sz w:val="24"/>
                    </w:rPr>
                    <w:t xml:space="preserve">In the Caucasian population studied, there was a direct relationship between cilantro preference and the presence of particular SNPs.  This relationship was not established for other </w:t>
                  </w:r>
                  <w:proofErr w:type="spellStart"/>
                  <w:r w:rsidR="006040FB">
                    <w:rPr>
                      <w:rFonts w:ascii="Times New Roman" w:hAnsi="Times New Roman" w:cs="Times New Roman"/>
                      <w:sz w:val="24"/>
                    </w:rPr>
                    <w:t>ethnocultural</w:t>
                  </w:r>
                  <w:proofErr w:type="spellEnd"/>
                  <w:r w:rsidR="006040FB">
                    <w:rPr>
                      <w:rFonts w:ascii="Times New Roman" w:hAnsi="Times New Roman" w:cs="Times New Roman"/>
                      <w:sz w:val="24"/>
                    </w:rPr>
                    <w:t xml:space="preserve"> groups.  </w:t>
                  </w:r>
                </w:p>
              </w:txbxContent>
            </v:textbox>
          </v:shape>
        </w:pict>
      </w:r>
      <w:r>
        <w:rPr>
          <w:rFonts w:ascii="Times New Roman" w:hAnsi="Times New Roman" w:cs="Times New Roman"/>
          <w:noProof/>
          <w:sz w:val="24"/>
        </w:rPr>
        <w:drawing>
          <wp:anchor distT="0" distB="0" distL="114300" distR="114300" simplePos="0" relativeHeight="251689984" behindDoc="1" locked="0" layoutInCell="1" allowOverlap="1">
            <wp:simplePos x="0" y="0"/>
            <wp:positionH relativeFrom="column">
              <wp:posOffset>3145790</wp:posOffset>
            </wp:positionH>
            <wp:positionV relativeFrom="paragraph">
              <wp:posOffset>5008245</wp:posOffset>
            </wp:positionV>
            <wp:extent cx="2544445" cy="1903095"/>
            <wp:effectExtent l="19050" t="0" r="8255" b="0"/>
            <wp:wrapTight wrapText="bothSides">
              <wp:wrapPolygon edited="0">
                <wp:start x="-162" y="0"/>
                <wp:lineTo x="-162" y="21405"/>
                <wp:lineTo x="21670" y="21405"/>
                <wp:lineTo x="21670" y="0"/>
                <wp:lineTo x="-16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l="16489" t="27446" r="21995" b="10975"/>
                    <a:stretch>
                      <a:fillRect/>
                    </a:stretch>
                  </pic:blipFill>
                  <pic:spPr bwMode="auto">
                    <a:xfrm>
                      <a:off x="0" y="0"/>
                      <a:ext cx="2544445" cy="1903095"/>
                    </a:xfrm>
                    <a:prstGeom prst="rect">
                      <a:avLst/>
                    </a:prstGeom>
                    <a:noFill/>
                    <a:ln w="9525">
                      <a:noFill/>
                      <a:miter lim="800000"/>
                      <a:headEnd/>
                      <a:tailEnd/>
                    </a:ln>
                  </pic:spPr>
                </pic:pic>
              </a:graphicData>
            </a:graphic>
          </wp:anchor>
        </w:drawing>
      </w:r>
      <w:r>
        <w:rPr>
          <w:rFonts w:ascii="Times New Roman" w:hAnsi="Times New Roman" w:cs="Times New Roman"/>
          <w:noProof/>
          <w:sz w:val="24"/>
        </w:rPr>
        <w:pict>
          <v:shape id="_x0000_s1059" type="#_x0000_t202" style="position:absolute;left:0;text-align:left;margin-left:256.3pt;margin-top:360.2pt;width:220.6pt;height:33.05pt;z-index:-251625472;mso-height-percent:200;mso-position-horizontal-relative:text;mso-position-vertical-relative:text;mso-height-percent:200;mso-width-relative:margin;mso-height-relative:margin" wrapcoords="0 0" filled="f" stroked="f">
            <v:textbox style="mso-fit-shape-to-text:t">
              <w:txbxContent>
                <w:p w:rsidR="004255A7" w:rsidRPr="00ED7DDF" w:rsidRDefault="004255A7">
                  <w:pPr>
                    <w:rPr>
                      <w:rFonts w:ascii="Times New Roman" w:hAnsi="Times New Roman" w:cs="Times New Roman"/>
                      <w:sz w:val="24"/>
                      <w:szCs w:val="24"/>
                    </w:rPr>
                  </w:pPr>
                  <w:r>
                    <w:rPr>
                      <w:rFonts w:ascii="Times New Roman" w:hAnsi="Times New Roman" w:cs="Times New Roman"/>
                      <w:sz w:val="24"/>
                      <w:szCs w:val="24"/>
                    </w:rPr>
                    <w:t xml:space="preserve">Frequency of dislike across all </w:t>
                  </w:r>
                  <w:proofErr w:type="spellStart"/>
                  <w:r>
                    <w:rPr>
                      <w:rFonts w:ascii="Times New Roman" w:hAnsi="Times New Roman" w:cs="Times New Roman"/>
                      <w:sz w:val="24"/>
                      <w:szCs w:val="24"/>
                    </w:rPr>
                    <w:t>geneotypes</w:t>
                  </w:r>
                  <w:proofErr w:type="spellEnd"/>
                </w:p>
              </w:txbxContent>
            </v:textbox>
            <w10:wrap type="tight"/>
          </v:shape>
        </w:pict>
      </w:r>
      <w:r w:rsidR="00ED7DDF">
        <w:rPr>
          <w:rFonts w:ascii="Times New Roman" w:hAnsi="Times New Roman" w:cs="Times New Roman"/>
          <w:noProof/>
          <w:sz w:val="24"/>
        </w:rPr>
        <w:drawing>
          <wp:anchor distT="0" distB="0" distL="114300" distR="114300" simplePos="0" relativeHeight="251687936" behindDoc="1" locked="0" layoutInCell="1" allowOverlap="1">
            <wp:simplePos x="0" y="0"/>
            <wp:positionH relativeFrom="column">
              <wp:posOffset>29210</wp:posOffset>
            </wp:positionH>
            <wp:positionV relativeFrom="paragraph">
              <wp:posOffset>4859020</wp:posOffset>
            </wp:positionV>
            <wp:extent cx="2978785" cy="2125980"/>
            <wp:effectExtent l="19050" t="0" r="0" b="0"/>
            <wp:wrapTight wrapText="bothSides">
              <wp:wrapPolygon edited="0">
                <wp:start x="-138" y="0"/>
                <wp:lineTo x="-138" y="21484"/>
                <wp:lineTo x="21549" y="21484"/>
                <wp:lineTo x="21549" y="0"/>
                <wp:lineTo x="-13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l="17192" t="34629" r="32785" b="17668"/>
                    <a:stretch>
                      <a:fillRect/>
                    </a:stretch>
                  </pic:blipFill>
                  <pic:spPr bwMode="auto">
                    <a:xfrm>
                      <a:off x="0" y="0"/>
                      <a:ext cx="2978785" cy="2125980"/>
                    </a:xfrm>
                    <a:prstGeom prst="rect">
                      <a:avLst/>
                    </a:prstGeom>
                    <a:noFill/>
                    <a:ln w="9525">
                      <a:noFill/>
                      <a:miter lim="800000"/>
                      <a:headEnd/>
                      <a:tailEnd/>
                    </a:ln>
                  </pic:spPr>
                </pic:pic>
              </a:graphicData>
            </a:graphic>
          </wp:anchor>
        </w:drawing>
      </w:r>
      <w:r w:rsidR="00ED7DDF">
        <w:rPr>
          <w:rFonts w:ascii="Times New Roman" w:hAnsi="Times New Roman" w:cs="Times New Roman"/>
          <w:noProof/>
          <w:sz w:val="24"/>
        </w:rPr>
        <w:pict>
          <v:shape id="_x0000_s1058" type="#_x0000_t202" style="position:absolute;left:0;text-align:left;margin-left:28.6pt;margin-top:370.3pt;width:187.2pt;height:33.05pt;z-index:-251627520;mso-width-percent:400;mso-height-percent:200;mso-position-horizontal-relative:text;mso-position-vertical-relative:text;mso-width-percent:400;mso-height-percent:200;mso-width-relative:margin;mso-height-relative:margin" wrapcoords="0 0" filled="f" stroked="f">
            <v:textbox style="mso-fit-shape-to-text:t">
              <w:txbxContent>
                <w:p w:rsidR="00ED7DDF" w:rsidRPr="00ED7DDF" w:rsidRDefault="00ED7DDF">
                  <w:pPr>
                    <w:rPr>
                      <w:rFonts w:ascii="Times New Roman" w:hAnsi="Times New Roman" w:cs="Times New Roman"/>
                      <w:sz w:val="24"/>
                      <w:szCs w:val="24"/>
                    </w:rPr>
                  </w:pPr>
                  <w:r w:rsidRPr="00ED7DDF">
                    <w:rPr>
                      <w:rFonts w:ascii="Times New Roman" w:hAnsi="Times New Roman" w:cs="Times New Roman"/>
                      <w:sz w:val="24"/>
                      <w:szCs w:val="24"/>
                    </w:rPr>
                    <w:t>South Asian</w:t>
                  </w:r>
                </w:p>
              </w:txbxContent>
            </v:textbox>
            <w10:wrap type="tight"/>
          </v:shape>
        </w:pict>
      </w:r>
      <w:r w:rsidR="00ED7DDF">
        <w:rPr>
          <w:rFonts w:ascii="Times New Roman" w:hAnsi="Times New Roman" w:cs="Times New Roman"/>
          <w:noProof/>
          <w:sz w:val="24"/>
        </w:rPr>
        <w:drawing>
          <wp:anchor distT="0" distB="0" distL="114300" distR="114300" simplePos="0" relativeHeight="251682816" behindDoc="1" locked="0" layoutInCell="1" allowOverlap="1">
            <wp:simplePos x="0" y="0"/>
            <wp:positionH relativeFrom="column">
              <wp:posOffset>60960</wp:posOffset>
            </wp:positionH>
            <wp:positionV relativeFrom="paragraph">
              <wp:posOffset>233680</wp:posOffset>
            </wp:positionV>
            <wp:extent cx="2819400" cy="2030730"/>
            <wp:effectExtent l="19050" t="0" r="0" b="0"/>
            <wp:wrapTight wrapText="bothSides">
              <wp:wrapPolygon edited="0">
                <wp:start x="-146" y="0"/>
                <wp:lineTo x="-146" y="21478"/>
                <wp:lineTo x="21600" y="21478"/>
                <wp:lineTo x="21600" y="0"/>
                <wp:lineTo x="-1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9231" t="27991" r="33173" b="26282"/>
                    <a:stretch>
                      <a:fillRect/>
                    </a:stretch>
                  </pic:blipFill>
                  <pic:spPr bwMode="auto">
                    <a:xfrm>
                      <a:off x="0" y="0"/>
                      <a:ext cx="2819400" cy="2030730"/>
                    </a:xfrm>
                    <a:prstGeom prst="rect">
                      <a:avLst/>
                    </a:prstGeom>
                    <a:noFill/>
                    <a:ln w="9525">
                      <a:noFill/>
                      <a:miter lim="800000"/>
                      <a:headEnd/>
                      <a:tailEnd/>
                    </a:ln>
                  </pic:spPr>
                </pic:pic>
              </a:graphicData>
            </a:graphic>
          </wp:anchor>
        </w:drawing>
      </w:r>
      <w:r w:rsidR="00ED7DDF">
        <w:rPr>
          <w:rFonts w:ascii="Times New Roman" w:hAnsi="Times New Roman" w:cs="Times New Roman"/>
          <w:noProof/>
          <w:sz w:val="24"/>
        </w:rPr>
        <w:pict>
          <v:shape id="_x0000_s1057" type="#_x0000_t202" style="position:absolute;left:0;text-align:left;margin-left:26.1pt;margin-top:187.85pt;width:187.2pt;height:33.05pt;z-index:-251629568;mso-width-percent:400;mso-height-percent:200;mso-position-horizontal-relative:text;mso-position-vertical-relative:text;mso-width-percent:400;mso-height-percent:200;mso-width-relative:margin;mso-height-relative:margin" wrapcoords="0 0" filled="f" stroked="f">
            <v:textbox style="mso-fit-shape-to-text:t">
              <w:txbxContent>
                <w:p w:rsidR="00FA2EAB" w:rsidRPr="00ED7DDF" w:rsidRDefault="00FA2EAB">
                  <w:pPr>
                    <w:rPr>
                      <w:rFonts w:ascii="Times New Roman" w:hAnsi="Times New Roman" w:cs="Times New Roman"/>
                      <w:sz w:val="24"/>
                      <w:szCs w:val="24"/>
                    </w:rPr>
                  </w:pPr>
                  <w:r w:rsidRPr="00ED7DDF">
                    <w:rPr>
                      <w:rFonts w:ascii="Times New Roman" w:hAnsi="Times New Roman" w:cs="Times New Roman"/>
                      <w:sz w:val="24"/>
                      <w:szCs w:val="24"/>
                    </w:rPr>
                    <w:t>East Asian</w:t>
                  </w:r>
                </w:p>
              </w:txbxContent>
            </v:textbox>
            <w10:wrap type="tight"/>
          </v:shape>
        </w:pict>
      </w:r>
      <w:r w:rsidR="00ED7DDF">
        <w:rPr>
          <w:rFonts w:ascii="Times New Roman" w:hAnsi="Times New Roman" w:cs="Times New Roman"/>
          <w:noProof/>
          <w:sz w:val="24"/>
        </w:rPr>
        <w:drawing>
          <wp:anchor distT="0" distB="0" distL="114300" distR="114300" simplePos="0" relativeHeight="251685888" behindDoc="1" locked="0" layoutInCell="1" allowOverlap="1">
            <wp:simplePos x="0" y="0"/>
            <wp:positionH relativeFrom="column">
              <wp:posOffset>-76835</wp:posOffset>
            </wp:positionH>
            <wp:positionV relativeFrom="paragraph">
              <wp:posOffset>2583180</wp:posOffset>
            </wp:positionV>
            <wp:extent cx="3053715" cy="2094230"/>
            <wp:effectExtent l="19050" t="0" r="0" b="0"/>
            <wp:wrapTight wrapText="bothSides">
              <wp:wrapPolygon edited="0">
                <wp:start x="-135" y="0"/>
                <wp:lineTo x="-135" y="21417"/>
                <wp:lineTo x="21560" y="21417"/>
                <wp:lineTo x="21560" y="0"/>
                <wp:lineTo x="-13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16163" t="31095" r="32342" b="21865"/>
                    <a:stretch>
                      <a:fillRect/>
                    </a:stretch>
                  </pic:blipFill>
                  <pic:spPr bwMode="auto">
                    <a:xfrm>
                      <a:off x="0" y="0"/>
                      <a:ext cx="3053715" cy="2094230"/>
                    </a:xfrm>
                    <a:prstGeom prst="rect">
                      <a:avLst/>
                    </a:prstGeom>
                    <a:noFill/>
                    <a:ln w="9525">
                      <a:noFill/>
                      <a:miter lim="800000"/>
                      <a:headEnd/>
                      <a:tailEnd/>
                    </a:ln>
                  </pic:spPr>
                </pic:pic>
              </a:graphicData>
            </a:graphic>
          </wp:anchor>
        </w:drawing>
      </w:r>
      <w:r w:rsidR="00ED7DDF" w:rsidRPr="00FA2EAB">
        <w:rPr>
          <w:rFonts w:ascii="Times New Roman" w:hAnsi="Times New Roman" w:cs="Times New Roman"/>
          <w:noProof/>
          <w:sz w:val="24"/>
          <w:lang w:eastAsia="zh-TW"/>
        </w:rPr>
        <w:pict>
          <v:shape id="_x0000_s1056" type="#_x0000_t202" style="position:absolute;left:0;text-align:left;margin-left:21.75pt;margin-top:4.55pt;width:187.2pt;height:33.05pt;z-index:-251631616;mso-width-percent:400;mso-height-percent:200;mso-position-horizontal-relative:text;mso-position-vertical-relative:text;mso-width-percent:400;mso-height-percent:200;mso-width-relative:margin;mso-height-relative:margin" wrapcoords="0 0" filled="f" stroked="f">
            <v:textbox style="mso-fit-shape-to-text:t">
              <w:txbxContent>
                <w:p w:rsidR="00FA2EAB" w:rsidRPr="00ED7DDF" w:rsidRDefault="00FA2EAB">
                  <w:pPr>
                    <w:rPr>
                      <w:rFonts w:ascii="Times New Roman" w:hAnsi="Times New Roman" w:cs="Times New Roman"/>
                      <w:sz w:val="24"/>
                      <w:szCs w:val="24"/>
                    </w:rPr>
                  </w:pPr>
                  <w:r w:rsidRPr="00ED7DDF">
                    <w:rPr>
                      <w:rFonts w:ascii="Times New Roman" w:hAnsi="Times New Roman" w:cs="Times New Roman"/>
                      <w:sz w:val="24"/>
                      <w:szCs w:val="24"/>
                    </w:rPr>
                    <w:t>Caucasian Data</w:t>
                  </w:r>
                </w:p>
              </w:txbxContent>
            </v:textbox>
            <w10:wrap type="tight"/>
          </v:shape>
        </w:pict>
      </w:r>
    </w:p>
    <w:sectPr w:rsidR="00036796" w:rsidRPr="00036796" w:rsidSect="003E362C">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B91" w:rsidRDefault="00E53B91" w:rsidP="0055154E">
      <w:pPr>
        <w:spacing w:after="0" w:line="240" w:lineRule="auto"/>
      </w:pPr>
      <w:r>
        <w:separator/>
      </w:r>
    </w:p>
  </w:endnote>
  <w:endnote w:type="continuationSeparator" w:id="0">
    <w:p w:rsidR="00E53B91" w:rsidRDefault="00E53B91" w:rsidP="0055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6129"/>
      <w:docPartObj>
        <w:docPartGallery w:val="Page Numbers (Bottom of Page)"/>
        <w:docPartUnique/>
      </w:docPartObj>
    </w:sdtPr>
    <w:sdtContent>
      <w:p w:rsidR="0055154E" w:rsidRDefault="0055154E">
        <w:pPr>
          <w:pStyle w:val="Footer"/>
          <w:jc w:val="center"/>
        </w:pPr>
        <w:fldSimple w:instr=" PAGE   \* MERGEFORMAT ">
          <w:r w:rsidR="00D17A26">
            <w:rPr>
              <w:noProof/>
            </w:rPr>
            <w:t>4</w:t>
          </w:r>
        </w:fldSimple>
      </w:p>
    </w:sdtContent>
  </w:sdt>
  <w:p w:rsidR="0055154E" w:rsidRDefault="00551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B91" w:rsidRDefault="00E53B91" w:rsidP="0055154E">
      <w:pPr>
        <w:spacing w:after="0" w:line="240" w:lineRule="auto"/>
      </w:pPr>
      <w:r>
        <w:separator/>
      </w:r>
    </w:p>
  </w:footnote>
  <w:footnote w:type="continuationSeparator" w:id="0">
    <w:p w:rsidR="00E53B91" w:rsidRDefault="00E53B91" w:rsidP="005515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62362"/>
    <w:multiLevelType w:val="hybridMultilevel"/>
    <w:tmpl w:val="99B8CCBE"/>
    <w:lvl w:ilvl="0" w:tplc="EFC28DFC">
      <w:start w:val="1"/>
      <w:numFmt w:val="decimal"/>
      <w:lvlText w:val="%1."/>
      <w:lvlJc w:val="left"/>
      <w:pPr>
        <w:ind w:left="720" w:hanging="360"/>
      </w:pPr>
      <w:rPr>
        <w:rFonts w:ascii="Times New Roman" w:eastAsia="+mn-ea"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E0DA3"/>
    <w:rsid w:val="00036796"/>
    <w:rsid w:val="0016066E"/>
    <w:rsid w:val="001C465F"/>
    <w:rsid w:val="003E362C"/>
    <w:rsid w:val="004255A7"/>
    <w:rsid w:val="0045682E"/>
    <w:rsid w:val="00480F58"/>
    <w:rsid w:val="005136BA"/>
    <w:rsid w:val="0055154E"/>
    <w:rsid w:val="006040FB"/>
    <w:rsid w:val="00625B35"/>
    <w:rsid w:val="0083507B"/>
    <w:rsid w:val="00993C00"/>
    <w:rsid w:val="00AE0DA3"/>
    <w:rsid w:val="00D17A26"/>
    <w:rsid w:val="00E53B91"/>
    <w:rsid w:val="00ED7DDF"/>
    <w:rsid w:val="00F31929"/>
    <w:rsid w:val="00FA2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2" type="connector" idref="#_x0000_s1027"/>
        <o:r id="V:Rule4" type="connector" idref="#_x0000_s1028"/>
        <o:r id="V:Rule7" type="connector" idref="#_x0000_s1030"/>
        <o:r id="V:Rule17" type="connector" idref="#_x0000_s1040"/>
        <o:r id="V:Rule18" type="connector" idref="#_x0000_s1041"/>
        <o:r id="V:Rule19" type="connector" idref="#_x0000_s1042"/>
        <o:r id="V:Rule20" type="connector" idref="#_x0000_s1043"/>
        <o:r id="V:Rule21" type="connector" idref="#_x0000_s1044"/>
        <o:r id="V:Rule22" type="connector" idref="#_x0000_s1045"/>
        <o:r id="V:Rule23" type="connector" idref="#_x0000_s1046"/>
        <o:r id="V:Rule24" type="connector" idref="#_x0000_s1047"/>
        <o:r id="V:Rule25" type="connector" idref="#_x0000_s1048"/>
        <o:r id="V:Rule26" type="connector" idref="#_x0000_s1049"/>
        <o:r id="V:Rule27" type="connector" idref="#_x0000_s1050"/>
        <o:r id="V:Rule28" type="connector" idref="#_x0000_s1051"/>
        <o:r id="V:Rule29" type="connector" idref="#_x0000_s1052"/>
        <o:r id="V:Rule30" type="connector" idref="#_x0000_s1053"/>
        <o:r id="V:Rule31" type="connector" idref="#_x0000_s1054"/>
        <o:r id="V:Rule3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2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A3"/>
    <w:rPr>
      <w:rFonts w:ascii="Tahoma" w:hAnsi="Tahoma" w:cs="Tahoma"/>
      <w:sz w:val="16"/>
      <w:szCs w:val="16"/>
    </w:rPr>
  </w:style>
  <w:style w:type="paragraph" w:styleId="ListParagraph">
    <w:name w:val="List Paragraph"/>
    <w:basedOn w:val="Normal"/>
    <w:uiPriority w:val="34"/>
    <w:qFormat/>
    <w:rsid w:val="00F31929"/>
    <w:pPr>
      <w:ind w:left="720"/>
      <w:contextualSpacing/>
    </w:pPr>
  </w:style>
  <w:style w:type="paragraph" w:styleId="Header">
    <w:name w:val="header"/>
    <w:basedOn w:val="Normal"/>
    <w:link w:val="HeaderChar"/>
    <w:uiPriority w:val="99"/>
    <w:semiHidden/>
    <w:unhideWhenUsed/>
    <w:rsid w:val="005515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54E"/>
  </w:style>
  <w:style w:type="paragraph" w:styleId="Footer">
    <w:name w:val="footer"/>
    <w:basedOn w:val="Normal"/>
    <w:link w:val="FooterChar"/>
    <w:uiPriority w:val="99"/>
    <w:unhideWhenUsed/>
    <w:rsid w:val="00551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4E"/>
  </w:style>
</w:styles>
</file>

<file path=word/webSettings.xml><?xml version="1.0" encoding="utf-8"?>
<w:webSettings xmlns:r="http://schemas.openxmlformats.org/officeDocument/2006/relationships" xmlns:w="http://schemas.openxmlformats.org/wordprocessingml/2006/main">
  <w:divs>
    <w:div w:id="1547836880">
      <w:bodyDiv w:val="1"/>
      <w:marLeft w:val="0"/>
      <w:marRight w:val="0"/>
      <w:marTop w:val="0"/>
      <w:marBottom w:val="0"/>
      <w:divBdr>
        <w:top w:val="none" w:sz="0" w:space="0" w:color="auto"/>
        <w:left w:val="none" w:sz="0" w:space="0" w:color="auto"/>
        <w:bottom w:val="none" w:sz="0" w:space="0" w:color="auto"/>
        <w:right w:val="none" w:sz="0" w:space="0" w:color="auto"/>
      </w:divBdr>
    </w:div>
    <w:div w:id="19534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6D1F"/>
    <w:rsid w:val="00376D1F"/>
    <w:rsid w:val="00707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1F4F32052D46D795EA8FDE96F21305">
    <w:name w:val="F11F4F32052D46D795EA8FDE96F21305"/>
    <w:rsid w:val="00376D1F"/>
  </w:style>
  <w:style w:type="paragraph" w:customStyle="1" w:styleId="CE1546DF78834181B9FCAAEE868B591F">
    <w:name w:val="CE1546DF78834181B9FCAAEE868B591F"/>
  </w:style>
  <w:style w:type="paragraph" w:customStyle="1" w:styleId="7B9877D25ABC49FE87FEAB3A92F29FC0">
    <w:name w:val="7B9877D25ABC49FE87FEAB3A92F29F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TST BOCES</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dsyracuse</dc:creator>
  <cp:keywords/>
  <dc:description/>
  <cp:lastModifiedBy>dsyracuse</cp:lastModifiedBy>
  <cp:revision>9</cp:revision>
  <cp:lastPrinted>2012-09-14T18:46:00Z</cp:lastPrinted>
  <dcterms:created xsi:type="dcterms:W3CDTF">2012-09-14T15:16:00Z</dcterms:created>
  <dcterms:modified xsi:type="dcterms:W3CDTF">2012-09-14T19:28:00Z</dcterms:modified>
</cp:coreProperties>
</file>